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3C8B" w14:textId="29B81BD9" w:rsidR="00C36EA2" w:rsidRPr="00C803FD" w:rsidRDefault="00C36EA2" w:rsidP="00C36EA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</w:t>
      </w:r>
      <w:r w:rsidR="00C803FD">
        <w:rPr>
          <w:rFonts w:ascii="Arial" w:hAnsi="Arial" w:cs="Arial"/>
          <w:color w:val="333333"/>
          <w:sz w:val="28"/>
          <w:szCs w:val="28"/>
        </w:rPr>
        <w:t>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САТОВЧА</w:t>
      </w:r>
    </w:p>
    <w:p w14:paraId="3AC9990E" w14:textId="77777777" w:rsidR="00C36EA2" w:rsidRDefault="00000000" w:rsidP="00C36EA2">
      <w:pPr>
        <w:jc w:val="center"/>
      </w:pPr>
      <w:r>
        <w:pict w14:anchorId="51648E7C">
          <v:rect id="_x0000_i1025" style="width:449.25pt;height:.75pt" o:hrpct="0" o:hralign="center" o:hrstd="t" o:hrnoshade="t" o:hr="t" fillcolor="black" stroked="f"/>
        </w:pict>
      </w:r>
    </w:p>
    <w:p w14:paraId="07FB1DB4" w14:textId="77777777" w:rsidR="00C803FD" w:rsidRDefault="00C36EA2" w:rsidP="00C36EA2">
      <w:pPr>
        <w:rPr>
          <w:rFonts w:ascii="Arial" w:hAnsi="Arial" w:cs="Arial"/>
        </w:rPr>
      </w:pPr>
      <w:r>
        <w:t xml:space="preserve">                                                                </w:t>
      </w:r>
      <w:r>
        <w:rPr>
          <w:rFonts w:ascii="Arial" w:hAnsi="Arial" w:cs="Arial"/>
        </w:rPr>
        <w:t xml:space="preserve"> </w:t>
      </w:r>
    </w:p>
    <w:p w14:paraId="630191F7" w14:textId="74328801" w:rsidR="00C36EA2" w:rsidRDefault="00C803FD" w:rsidP="00C36E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C36EA2">
        <w:rPr>
          <w:rFonts w:ascii="Arial" w:hAnsi="Arial" w:cs="Arial"/>
        </w:rPr>
        <w:t xml:space="preserve">  РЕШЕНИЕ</w:t>
      </w:r>
      <w:r w:rsidR="00C36EA2">
        <w:rPr>
          <w:rFonts w:ascii="Arial" w:hAnsi="Arial" w:cs="Arial"/>
        </w:rPr>
        <w:br/>
        <w:t xml:space="preserve">                                                             </w:t>
      </w:r>
      <w:r w:rsidR="007D44AA">
        <w:rPr>
          <w:rFonts w:ascii="Arial" w:hAnsi="Arial" w:cs="Arial"/>
        </w:rPr>
        <w:t xml:space="preserve"> </w:t>
      </w:r>
      <w:r w:rsidR="00C36EA2">
        <w:rPr>
          <w:rFonts w:ascii="Arial" w:hAnsi="Arial" w:cs="Arial"/>
        </w:rPr>
        <w:t xml:space="preserve"> №</w:t>
      </w:r>
      <w:r w:rsidR="00646EBD">
        <w:rPr>
          <w:rFonts w:ascii="Arial" w:hAnsi="Arial" w:cs="Arial"/>
        </w:rPr>
        <w:t xml:space="preserve"> </w:t>
      </w:r>
      <w:r w:rsidR="00807FD0">
        <w:rPr>
          <w:rFonts w:ascii="Arial" w:hAnsi="Arial" w:cs="Arial"/>
        </w:rPr>
        <w:t>3</w:t>
      </w:r>
      <w:r w:rsidR="008E7C09">
        <w:rPr>
          <w:rFonts w:ascii="Arial" w:hAnsi="Arial" w:cs="Arial"/>
        </w:rPr>
        <w:t>1</w:t>
      </w:r>
      <w:r w:rsidR="005E28CA">
        <w:rPr>
          <w:rFonts w:ascii="Arial" w:hAnsi="Arial" w:cs="Arial"/>
        </w:rPr>
        <w:t>-МИ</w:t>
      </w:r>
      <w:r w:rsidR="00C36EA2">
        <w:rPr>
          <w:rFonts w:ascii="Arial" w:hAnsi="Arial" w:cs="Arial"/>
        </w:rPr>
        <w:br/>
        <w:t xml:space="preserve">                                                   </w:t>
      </w:r>
      <w:r w:rsidR="007D44AA">
        <w:rPr>
          <w:rFonts w:ascii="Arial" w:hAnsi="Arial" w:cs="Arial"/>
        </w:rPr>
        <w:t xml:space="preserve">с. </w:t>
      </w:r>
      <w:proofErr w:type="spellStart"/>
      <w:r w:rsidR="00C36EA2">
        <w:rPr>
          <w:rFonts w:ascii="Arial" w:hAnsi="Arial" w:cs="Arial"/>
          <w:lang w:val="en-US"/>
        </w:rPr>
        <w:t>Сатовча</w:t>
      </w:r>
      <w:proofErr w:type="spellEnd"/>
      <w:r w:rsidR="00C36EA2">
        <w:rPr>
          <w:rFonts w:ascii="Arial" w:hAnsi="Arial" w:cs="Arial"/>
        </w:rPr>
        <w:t>, 1</w:t>
      </w:r>
      <w:r w:rsidR="00646EBD">
        <w:rPr>
          <w:rFonts w:ascii="Arial" w:hAnsi="Arial" w:cs="Arial"/>
        </w:rPr>
        <w:t>7</w:t>
      </w:r>
      <w:r w:rsidR="00C36EA2">
        <w:rPr>
          <w:rFonts w:ascii="Arial" w:hAnsi="Arial" w:cs="Arial"/>
        </w:rPr>
        <w:t>.09.2023</w:t>
      </w:r>
      <w:r w:rsidR="007D44AA">
        <w:rPr>
          <w:rFonts w:ascii="Arial" w:hAnsi="Arial" w:cs="Arial"/>
        </w:rPr>
        <w:t>г.</w:t>
      </w:r>
    </w:p>
    <w:p w14:paraId="4E498F70" w14:textId="77777777" w:rsidR="00C36EA2" w:rsidRDefault="00C36EA2" w:rsidP="00C36EA2">
      <w:pPr>
        <w:rPr>
          <w:rFonts w:ascii="Helvetica" w:hAnsi="Helvetica" w:cs="Helvetica"/>
        </w:rPr>
      </w:pPr>
    </w:p>
    <w:p w14:paraId="7710AC4D" w14:textId="77777777" w:rsidR="00C36EA2" w:rsidRDefault="00C36EA2" w:rsidP="00C36EA2">
      <w:pPr>
        <w:rPr>
          <w:sz w:val="28"/>
          <w:szCs w:val="28"/>
        </w:rPr>
      </w:pPr>
    </w:p>
    <w:p w14:paraId="1BA83627" w14:textId="5FFA56D7" w:rsidR="00FA546F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ОТНОСНО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8E7C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регистрация на </w:t>
      </w:r>
      <w:r w:rsidR="008E7C09" w:rsidRPr="008E7C0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коалиция „Продължаваме Промяната – Демократична България“</w:t>
      </w:r>
      <w:r w:rsidR="008E7C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за участие в изборите за общински съветници и за кметове на 29 октомври 2023 г.</w:t>
      </w:r>
    </w:p>
    <w:p w14:paraId="387C10D3" w14:textId="13B2D378" w:rsidR="00807FD0" w:rsidRDefault="00C36EA2" w:rsidP="00807FD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Постъпило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0" w:name="_Hlk145777013"/>
      <w:r w:rsidR="008E7C09" w:rsidRPr="008E7C0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коалиция „Продължаваме Промяната – Демократична България“</w:t>
      </w:r>
      <w:r w:rsidR="008E7C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подписано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0"/>
      <w:r>
        <w:rPr>
          <w:rFonts w:ascii="Arial" w:hAnsi="Arial" w:cs="Arial"/>
          <w:color w:val="333333"/>
          <w:sz w:val="21"/>
          <w:szCs w:val="21"/>
        </w:rPr>
        <w:t>от</w:t>
      </w:r>
      <w:r w:rsidR="00AF4466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>Сейди</w:t>
      </w:r>
      <w:proofErr w:type="spellEnd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>Елзеров</w:t>
      </w:r>
      <w:proofErr w:type="spellEnd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>Абдишев</w:t>
      </w:r>
      <w:proofErr w:type="spellEnd"/>
      <w:r w:rsidR="008E7C09">
        <w:rPr>
          <w:rFonts w:ascii="Arial" w:hAnsi="Arial" w:cs="Arial"/>
          <w:color w:val="333333"/>
          <w:sz w:val="21"/>
          <w:szCs w:val="21"/>
        </w:rPr>
        <w:t xml:space="preserve"> </w:t>
      </w:r>
      <w:r w:rsidR="00490FE7">
        <w:rPr>
          <w:rFonts w:ascii="Arial" w:hAnsi="Arial" w:cs="Arial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качеството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му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упълномощен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представител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партията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="00AF4466">
        <w:rPr>
          <w:rFonts w:ascii="Arial" w:hAnsi="Arial" w:cs="Arial"/>
          <w:color w:val="333333"/>
          <w:sz w:val="21"/>
          <w:szCs w:val="21"/>
        </w:rPr>
        <w:t>заведено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под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№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B510B">
        <w:rPr>
          <w:rFonts w:ascii="Helvetica" w:hAnsi="Helvetica" w:cs="Helvetica"/>
          <w:color w:val="333333"/>
          <w:sz w:val="21"/>
          <w:szCs w:val="21"/>
        </w:rPr>
        <w:t>2</w:t>
      </w:r>
      <w:r w:rsidR="008E7C09">
        <w:rPr>
          <w:rFonts w:ascii="Helvetica" w:hAnsi="Helvetica" w:cs="Helvetica"/>
          <w:color w:val="333333"/>
          <w:sz w:val="21"/>
          <w:szCs w:val="21"/>
        </w:rPr>
        <w:t>2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/</w:t>
      </w:r>
      <w:r w:rsidR="00C25B9A">
        <w:rPr>
          <w:rFonts w:ascii="Helvetica" w:hAnsi="Helvetica" w:cs="Helvetica"/>
          <w:color w:val="333333"/>
          <w:sz w:val="21"/>
          <w:szCs w:val="21"/>
        </w:rPr>
        <w:t>1</w:t>
      </w:r>
      <w:r w:rsidR="00646EBD">
        <w:rPr>
          <w:rFonts w:ascii="Helvetica" w:hAnsi="Helvetica" w:cs="Helvetica"/>
          <w:color w:val="333333"/>
          <w:sz w:val="21"/>
          <w:szCs w:val="21"/>
        </w:rPr>
        <w:t>7</w:t>
      </w:r>
      <w:r w:rsidR="00AF4466">
        <w:rPr>
          <w:rFonts w:ascii="Helvetica" w:hAnsi="Helvetica" w:cs="Helvetica"/>
          <w:color w:val="333333"/>
          <w:sz w:val="21"/>
          <w:szCs w:val="21"/>
        </w:rPr>
        <w:t>.0</w:t>
      </w:r>
      <w:r w:rsidR="00AB6BCE">
        <w:rPr>
          <w:rFonts w:ascii="Helvetica" w:hAnsi="Helvetica" w:cs="Helvetica"/>
          <w:color w:val="333333"/>
          <w:sz w:val="21"/>
          <w:szCs w:val="21"/>
        </w:rPr>
        <w:t>9</w:t>
      </w:r>
      <w:r w:rsidR="00AF4466">
        <w:rPr>
          <w:rFonts w:ascii="Helvetica" w:hAnsi="Helvetica" w:cs="Helvetica"/>
          <w:color w:val="333333"/>
          <w:sz w:val="21"/>
          <w:szCs w:val="21"/>
        </w:rPr>
        <w:t>.2023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. </w:t>
      </w:r>
      <w:r w:rsidR="00AF4466">
        <w:rPr>
          <w:rFonts w:ascii="Arial" w:hAnsi="Arial" w:cs="Arial"/>
          <w:color w:val="333333"/>
          <w:sz w:val="21"/>
          <w:szCs w:val="21"/>
        </w:rPr>
        <w:t>във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входящия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регистър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ОИК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B6BCE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коалициите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участие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изборите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8E7C09">
        <w:rPr>
          <w:rFonts w:ascii="Arial" w:hAnsi="Arial" w:cs="Arial"/>
          <w:b/>
          <w:bCs/>
          <w:color w:val="333333"/>
          <w:sz w:val="21"/>
          <w:szCs w:val="21"/>
        </w:rPr>
        <w:t xml:space="preserve">общински съветници </w:t>
      </w:r>
      <w:r w:rsidR="00807FD0" w:rsidRPr="00E41DE6">
        <w:rPr>
          <w:rFonts w:ascii="Arial" w:hAnsi="Arial" w:cs="Arial"/>
          <w:color w:val="333333"/>
          <w:sz w:val="21"/>
          <w:szCs w:val="21"/>
        </w:rPr>
        <w:t xml:space="preserve"> </w:t>
      </w:r>
      <w:r w:rsidR="00807FD0">
        <w:rPr>
          <w:rFonts w:ascii="Arial" w:hAnsi="Arial" w:cs="Arial"/>
          <w:color w:val="333333"/>
          <w:sz w:val="21"/>
          <w:szCs w:val="21"/>
        </w:rPr>
        <w:t>на</w:t>
      </w:r>
      <w:r w:rsidR="00807FD0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807FD0">
        <w:rPr>
          <w:rFonts w:ascii="Arial" w:hAnsi="Arial" w:cs="Arial"/>
          <w:color w:val="333333"/>
          <w:sz w:val="21"/>
          <w:szCs w:val="21"/>
        </w:rPr>
        <w:t>октомври</w:t>
      </w:r>
      <w:r w:rsidR="00807FD0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807FD0">
        <w:rPr>
          <w:rFonts w:ascii="Arial" w:hAnsi="Arial" w:cs="Arial"/>
          <w:color w:val="333333"/>
          <w:sz w:val="21"/>
          <w:szCs w:val="21"/>
        </w:rPr>
        <w:t>г</w:t>
      </w:r>
      <w:r w:rsidR="00807FD0">
        <w:rPr>
          <w:rFonts w:ascii="Helvetica" w:hAnsi="Helvetica" w:cs="Helvetica"/>
          <w:color w:val="333333"/>
          <w:sz w:val="21"/>
          <w:szCs w:val="21"/>
        </w:rPr>
        <w:t>одина.</w:t>
      </w:r>
    </w:p>
    <w:p w14:paraId="58F446DE" w14:textId="0A9E3936" w:rsidR="00C36EA2" w:rsidRDefault="00C36EA2" w:rsidP="00807FD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Към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заявлението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rFonts w:ascii="Helvetica" w:hAnsi="Helvetica" w:cs="Helvetica"/>
          <w:color w:val="333333"/>
          <w:sz w:val="21"/>
          <w:szCs w:val="21"/>
        </w:rPr>
        <w:t xml:space="preserve">за регистрация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приложени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3793EB89" w14:textId="77777777" w:rsidR="00FB510B" w:rsidRDefault="00FB510B" w:rsidP="00FA54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718E1510" w14:textId="1042FC0F" w:rsidR="00FA546F" w:rsidRDefault="003B3E69" w:rsidP="00FA54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</w:t>
      </w:r>
      <w:r w:rsidR="00FA546F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Решение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№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2</w:t>
      </w:r>
      <w:r w:rsidR="008E7C09">
        <w:rPr>
          <w:rFonts w:ascii="Helvetica" w:hAnsi="Helvetica" w:cs="Helvetica"/>
          <w:color w:val="333333"/>
          <w:sz w:val="21"/>
          <w:szCs w:val="21"/>
        </w:rPr>
        <w:t>394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-МИ/ </w:t>
      </w:r>
      <w:r w:rsidR="008E7C09">
        <w:rPr>
          <w:rFonts w:ascii="Helvetica" w:hAnsi="Helvetica" w:cs="Helvetica"/>
          <w:color w:val="333333"/>
          <w:sz w:val="21"/>
          <w:szCs w:val="21"/>
        </w:rPr>
        <w:t>13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.09.2023г. </w:t>
      </w:r>
      <w:r w:rsidR="00FA546F">
        <w:rPr>
          <w:rFonts w:ascii="Arial" w:hAnsi="Arial" w:cs="Arial"/>
          <w:color w:val="333333"/>
          <w:sz w:val="21"/>
          <w:szCs w:val="21"/>
        </w:rPr>
        <w:t>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ЦИК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регистрация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8E7C09" w:rsidRPr="008E7C0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коалиция „Продължаваме Промяната – Демократична България“</w:t>
      </w:r>
      <w:r w:rsidR="008E7C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FA54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участие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в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изборите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общински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съветници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кметове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FA546F">
        <w:rPr>
          <w:rFonts w:ascii="Arial" w:hAnsi="Arial" w:cs="Arial"/>
          <w:color w:val="333333"/>
          <w:sz w:val="21"/>
          <w:szCs w:val="21"/>
        </w:rPr>
        <w:t>октомври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FA546F">
        <w:rPr>
          <w:rFonts w:ascii="Arial" w:hAnsi="Arial" w:cs="Arial"/>
          <w:color w:val="333333"/>
          <w:sz w:val="21"/>
          <w:szCs w:val="21"/>
        </w:rPr>
        <w:t>година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- </w:t>
      </w:r>
      <w:r w:rsidR="00FA546F">
        <w:rPr>
          <w:rFonts w:ascii="Arial" w:hAnsi="Arial" w:cs="Arial"/>
          <w:color w:val="333333"/>
          <w:sz w:val="21"/>
          <w:szCs w:val="21"/>
        </w:rPr>
        <w:t>копие</w:t>
      </w:r>
      <w:r w:rsidR="00FA546F">
        <w:rPr>
          <w:rFonts w:ascii="Helvetica" w:hAnsi="Helvetica" w:cs="Helvetica"/>
          <w:color w:val="333333"/>
          <w:sz w:val="21"/>
          <w:szCs w:val="21"/>
        </w:rPr>
        <w:t>;</w:t>
      </w:r>
    </w:p>
    <w:p w14:paraId="1961EBD9" w14:textId="25BEF116" w:rsidR="00361838" w:rsidRDefault="00FA546F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2. </w:t>
      </w:r>
      <w:r w:rsidR="00361838">
        <w:rPr>
          <w:rFonts w:ascii="Arial" w:hAnsi="Arial" w:cs="Arial"/>
          <w:color w:val="333333"/>
          <w:sz w:val="21"/>
          <w:szCs w:val="21"/>
        </w:rPr>
        <w:t xml:space="preserve">Пълномощно от </w:t>
      </w:r>
      <w:r w:rsidR="008E7C09">
        <w:rPr>
          <w:rFonts w:ascii="Arial" w:hAnsi="Arial" w:cs="Arial"/>
          <w:color w:val="333333"/>
          <w:sz w:val="21"/>
          <w:szCs w:val="21"/>
        </w:rPr>
        <w:t xml:space="preserve">Марио Красимиров </w:t>
      </w:r>
      <w:proofErr w:type="spellStart"/>
      <w:r w:rsidR="008E7C09">
        <w:rPr>
          <w:rFonts w:ascii="Arial" w:hAnsi="Arial" w:cs="Arial"/>
          <w:color w:val="333333"/>
          <w:sz w:val="21"/>
          <w:szCs w:val="21"/>
        </w:rPr>
        <w:t>Граченов</w:t>
      </w:r>
      <w:proofErr w:type="spellEnd"/>
      <w:r w:rsidR="008E7C09">
        <w:rPr>
          <w:rFonts w:ascii="Arial" w:hAnsi="Arial" w:cs="Arial"/>
          <w:color w:val="333333"/>
          <w:sz w:val="21"/>
          <w:szCs w:val="21"/>
        </w:rPr>
        <w:t xml:space="preserve"> и Асен Димитров </w:t>
      </w:r>
      <w:r w:rsidR="00563C45">
        <w:rPr>
          <w:rFonts w:ascii="Arial" w:hAnsi="Arial" w:cs="Arial"/>
          <w:color w:val="333333"/>
          <w:sz w:val="21"/>
          <w:szCs w:val="21"/>
        </w:rPr>
        <w:t xml:space="preserve"> </w:t>
      </w:r>
      <w:r w:rsidR="008E7C09">
        <w:rPr>
          <w:rFonts w:ascii="Arial" w:hAnsi="Arial" w:cs="Arial"/>
          <w:color w:val="333333"/>
          <w:sz w:val="21"/>
          <w:szCs w:val="21"/>
        </w:rPr>
        <w:t xml:space="preserve">Димитров </w:t>
      </w:r>
      <w:r w:rsidR="00646EBD">
        <w:rPr>
          <w:rFonts w:ascii="Arial" w:hAnsi="Arial" w:cs="Arial"/>
          <w:color w:val="333333"/>
          <w:sz w:val="21"/>
          <w:szCs w:val="21"/>
        </w:rPr>
        <w:t>представляващ</w:t>
      </w:r>
      <w:r w:rsidR="008E7C09">
        <w:rPr>
          <w:rFonts w:ascii="Arial" w:hAnsi="Arial" w:cs="Arial"/>
          <w:color w:val="333333"/>
          <w:sz w:val="21"/>
          <w:szCs w:val="21"/>
        </w:rPr>
        <w:t>и</w:t>
      </w:r>
      <w:r w:rsidR="00563C45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 </w:t>
      </w:r>
      <w:r w:rsidR="008E7C09" w:rsidRPr="008E7C0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коалиция „Продължаваме Промяната – Демократична България“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r w:rsidR="00C25B9A">
        <w:rPr>
          <w:rFonts w:ascii="Arial" w:hAnsi="Arial" w:cs="Arial"/>
          <w:color w:val="333333"/>
          <w:sz w:val="21"/>
          <w:szCs w:val="21"/>
        </w:rPr>
        <w:t>с което упълномощава</w:t>
      </w:r>
      <w:r w:rsidR="00646EBD">
        <w:rPr>
          <w:rFonts w:ascii="Arial" w:hAnsi="Arial" w:cs="Arial"/>
          <w:color w:val="333333"/>
          <w:sz w:val="21"/>
          <w:szCs w:val="21"/>
        </w:rPr>
        <w:t>т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  <w:r w:rsidR="00C005FA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>Сейди</w:t>
      </w:r>
      <w:proofErr w:type="spellEnd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>Елзеров</w:t>
      </w:r>
      <w:proofErr w:type="spellEnd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>Абдишев</w:t>
      </w:r>
      <w:proofErr w:type="spellEnd"/>
      <w:r w:rsidR="00646EBD">
        <w:rPr>
          <w:rFonts w:ascii="Arial" w:hAnsi="Arial" w:cs="Arial"/>
          <w:color w:val="333333"/>
          <w:sz w:val="21"/>
          <w:szCs w:val="21"/>
        </w:rPr>
        <w:t xml:space="preserve"> </w:t>
      </w:r>
      <w:r w:rsidR="00C25B9A">
        <w:rPr>
          <w:rFonts w:ascii="Arial" w:hAnsi="Arial" w:cs="Arial"/>
          <w:color w:val="333333"/>
          <w:sz w:val="21"/>
          <w:szCs w:val="21"/>
        </w:rPr>
        <w:t>да представлява</w:t>
      </w:r>
      <w:r w:rsidR="008E7C09" w:rsidRPr="008E7C0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коалиция „Продължаваме Промяната – Демократична България“</w:t>
      </w:r>
      <w:r w:rsidR="008E7C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347147">
        <w:rPr>
          <w:rFonts w:ascii="Arial" w:hAnsi="Arial" w:cs="Arial"/>
          <w:color w:val="333333"/>
          <w:sz w:val="21"/>
          <w:szCs w:val="21"/>
        </w:rPr>
        <w:t>подписано</w:t>
      </w:r>
      <w:r w:rsidR="00646EBD">
        <w:rPr>
          <w:rFonts w:ascii="Arial" w:hAnsi="Arial" w:cs="Arial"/>
          <w:color w:val="333333"/>
          <w:sz w:val="21"/>
          <w:szCs w:val="21"/>
        </w:rPr>
        <w:t>.</w:t>
      </w:r>
    </w:p>
    <w:p w14:paraId="3B97B2A2" w14:textId="3616A585" w:rsidR="008E7C09" w:rsidRPr="00FA546F" w:rsidRDefault="008E7C09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Решение за образуване на </w:t>
      </w:r>
      <w:r w:rsidRPr="008E7C0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коалиция „Продължаваме Промяната – Демократична България“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r w:rsidRPr="008E7C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подписано.</w:t>
      </w:r>
    </w:p>
    <w:p w14:paraId="537D066B" w14:textId="77777777" w:rsidR="00FA546F" w:rsidRDefault="00FA546F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color w:val="333333"/>
          <w:sz w:val="21"/>
          <w:szCs w:val="21"/>
        </w:rPr>
      </w:pPr>
    </w:p>
    <w:p w14:paraId="5CA1925C" w14:textId="54015DEC" w:rsidR="00361838" w:rsidRDefault="00361838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Налице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изискванията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чл</w:t>
      </w:r>
      <w:r>
        <w:rPr>
          <w:rFonts w:ascii="Helvetica" w:hAnsi="Helvetica" w:cs="Helvetica"/>
          <w:color w:val="333333"/>
          <w:sz w:val="21"/>
          <w:szCs w:val="21"/>
        </w:rPr>
        <w:t xml:space="preserve">. 147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кодекс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партии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местни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година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773B41AB" w14:textId="06E18EC9" w:rsidR="00C36EA2" w:rsidRDefault="00361838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Предвид изложеното и на основание чл. 87, ал. 1, т. 12, във връзка с чл. 147 от Изборния кодекс  и Решение № 2218-МИ от  05.09.2023г. на ЦИК , при спазване на законоустановения кворум.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C36EA2">
        <w:rPr>
          <w:rFonts w:ascii="Helvetica" w:hAnsi="Helvetica" w:cs="Helvetica"/>
          <w:color w:val="333333"/>
          <w:sz w:val="21"/>
          <w:szCs w:val="21"/>
        </w:rPr>
        <w:t> </w:t>
      </w:r>
    </w:p>
    <w:p w14:paraId="32C5473E" w14:textId="77777777" w:rsidR="00FB510B" w:rsidRDefault="00FB510B" w:rsidP="00C36E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333333"/>
          <w:sz w:val="21"/>
          <w:szCs w:val="21"/>
        </w:rPr>
      </w:pPr>
    </w:p>
    <w:p w14:paraId="0D2584C5" w14:textId="0D8183E1" w:rsidR="00C36EA2" w:rsidRPr="00AD2B38" w:rsidRDefault="00E05F49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ОИК Сатовча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Р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Е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Ш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И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:</w:t>
      </w:r>
    </w:p>
    <w:p w14:paraId="7BBAE8C7" w14:textId="66E5BC78" w:rsidR="00C005FA" w:rsidRPr="00C005FA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</w:t>
      </w:r>
      <w:r w:rsidRPr="00C005FA">
        <w:rPr>
          <w:rFonts w:ascii="Helvetica" w:hAnsi="Helvetica" w:cs="Helvetica"/>
          <w:color w:val="333333"/>
          <w:sz w:val="21"/>
          <w:szCs w:val="21"/>
        </w:rPr>
        <w:t>Регистрира</w:t>
      </w:r>
      <w:bookmarkStart w:id="1" w:name="_Hlk145776595"/>
      <w:r w:rsidR="00646EBD"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1"/>
      <w:r w:rsidR="008E7C09" w:rsidRPr="008E7C0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коалиция „Продължаваме Промяната – Демократична България“</w:t>
      </w:r>
      <w:r w:rsidR="008E7C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C005FA">
        <w:rPr>
          <w:rFonts w:ascii="Helvetica" w:hAnsi="Helvetica" w:cs="Helvetica"/>
          <w:color w:val="333333"/>
          <w:sz w:val="21"/>
          <w:szCs w:val="21"/>
        </w:rPr>
        <w:t>за участие в изборите за общински съветници и за кметове на 29 октомври 2023 г.</w:t>
      </w:r>
    </w:p>
    <w:p w14:paraId="7914CD54" w14:textId="77777777" w:rsidR="008E7C09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</w:rPr>
        <w:t>2.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Наименованието на партията за избор кметове и общински съветници, така както е според регистрацията и в ЦИК и заявено пред ОИК, а именно: </w:t>
      </w:r>
      <w:r w:rsidR="008E7C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КОАЛИЦИЯ ПРОДЪЛЖАВАМЕ ПРОМЯНАТА – ДЕМОКРАТИЧНА БЪЛГАРИЯ</w:t>
      </w:r>
    </w:p>
    <w:p w14:paraId="3A79D2F0" w14:textId="1460290A" w:rsidR="00C36EA2" w:rsidRPr="00A45143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На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8E7C09" w:rsidRPr="008E7C0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коалиция „Продължаваме Промяната – Демократична България“</w:t>
      </w:r>
      <w:r w:rsidR="008E7C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да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бъде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издадено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удостоверение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>. </w:t>
      </w:r>
    </w:p>
    <w:p w14:paraId="4EEE1DE7" w14:textId="77777777" w:rsidR="00E05F49" w:rsidRDefault="00E05F49" w:rsidP="00E05F4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Джамалов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054F61B8" w14:textId="3EE2D097" w:rsidR="00C36EA2" w:rsidRDefault="00E05F49" w:rsidP="00E05F49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Камелия Валериева Чаушева</w:t>
      </w:r>
    </w:p>
    <w:sectPr w:rsidR="00C36EA2" w:rsidSect="008E7C0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D5029"/>
    <w:multiLevelType w:val="multilevel"/>
    <w:tmpl w:val="01E8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983253">
    <w:abstractNumId w:val="0"/>
  </w:num>
  <w:num w:numId="2" w16cid:durableId="169773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A2"/>
    <w:rsid w:val="0006083C"/>
    <w:rsid w:val="000B7E18"/>
    <w:rsid w:val="00160BDC"/>
    <w:rsid w:val="001C39C3"/>
    <w:rsid w:val="00320CFE"/>
    <w:rsid w:val="003273FA"/>
    <w:rsid w:val="0033408D"/>
    <w:rsid w:val="00347147"/>
    <w:rsid w:val="00361838"/>
    <w:rsid w:val="003B3E69"/>
    <w:rsid w:val="00487596"/>
    <w:rsid w:val="00490FE7"/>
    <w:rsid w:val="00555356"/>
    <w:rsid w:val="00561A45"/>
    <w:rsid w:val="00563C45"/>
    <w:rsid w:val="005E28CA"/>
    <w:rsid w:val="00601E84"/>
    <w:rsid w:val="00646EBD"/>
    <w:rsid w:val="007D44AA"/>
    <w:rsid w:val="007F3544"/>
    <w:rsid w:val="00807FD0"/>
    <w:rsid w:val="008447C9"/>
    <w:rsid w:val="00893F66"/>
    <w:rsid w:val="008E7C09"/>
    <w:rsid w:val="00921C13"/>
    <w:rsid w:val="00A45143"/>
    <w:rsid w:val="00A80B8C"/>
    <w:rsid w:val="00AB6BCE"/>
    <w:rsid w:val="00AD2B38"/>
    <w:rsid w:val="00AF4466"/>
    <w:rsid w:val="00B51C9A"/>
    <w:rsid w:val="00B97170"/>
    <w:rsid w:val="00C005FA"/>
    <w:rsid w:val="00C25B9A"/>
    <w:rsid w:val="00C36EA2"/>
    <w:rsid w:val="00C563F4"/>
    <w:rsid w:val="00C803FD"/>
    <w:rsid w:val="00D134F5"/>
    <w:rsid w:val="00DC33F9"/>
    <w:rsid w:val="00E05F49"/>
    <w:rsid w:val="00E41DE6"/>
    <w:rsid w:val="00FA546F"/>
    <w:rsid w:val="00FB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D3F7"/>
  <w15:chartTrackingRefBased/>
  <w15:docId w15:val="{1EA69D86-DFD9-4CDF-8652-25A76867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E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36EA2"/>
    <w:pPr>
      <w:spacing w:before="100" w:beforeAutospacing="1" w:after="100" w:afterAutospacing="1"/>
    </w:pPr>
  </w:style>
  <w:style w:type="paragraph" w:customStyle="1" w:styleId="resh-title">
    <w:name w:val="resh-title"/>
    <w:basedOn w:val="a"/>
    <w:rsid w:val="00C36EA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6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2023-09-17T14:17:00Z</dcterms:created>
  <dcterms:modified xsi:type="dcterms:W3CDTF">2023-09-17T14:36:00Z</dcterms:modified>
</cp:coreProperties>
</file>