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732296FF" w14:textId="77777777" w:rsid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17DF50BF" w14:textId="7F9430D7" w:rsid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РЕШЕНИЕ</w:t>
      </w:r>
    </w:p>
    <w:p w14:paraId="18076096" w14:textId="0BFD163B" w:rsidR="008C7E66" w:rsidRP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="00345A5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8C7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345A5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 w:rsidR="008C7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4AB7B1EF" w14:textId="0346650A" w:rsidR="00C02876" w:rsidRPr="00D07833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07833">
        <w:rPr>
          <w:color w:val="333333"/>
        </w:rPr>
        <w:t>ОТНОСНО: Постъпила жалба в ОИК Сатовча от Веселин Стефанов Балев.– кандидат за кмет на село Кочан, издигнат от ПП ‘‘Има Такъв Народ“, относно нарушение на ИК.</w:t>
      </w:r>
    </w:p>
    <w:p w14:paraId="68D4E2EE" w14:textId="00F9F6D9" w:rsidR="00345A5F" w:rsidRPr="00D07833" w:rsidRDefault="00C02876" w:rsidP="00D0783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07833">
        <w:rPr>
          <w:color w:val="333333"/>
        </w:rPr>
        <w:t>      </w:t>
      </w:r>
      <w:r w:rsidR="00345A5F" w:rsidRPr="00345A5F">
        <w:rPr>
          <w:color w:val="333333"/>
        </w:rPr>
        <w:t>ОИК  Сатовча</w:t>
      </w:r>
      <w:r w:rsidR="00345A5F" w:rsidRPr="00D07833">
        <w:rPr>
          <w:color w:val="333333"/>
        </w:rPr>
        <w:t xml:space="preserve"> предвид свое решение 83-МИ</w:t>
      </w:r>
      <w:r w:rsidR="00D07833">
        <w:rPr>
          <w:color w:val="333333"/>
        </w:rPr>
        <w:t>/10.10.2023г.</w:t>
      </w:r>
      <w:r w:rsidR="00345A5F" w:rsidRPr="00D07833">
        <w:rPr>
          <w:color w:val="333333"/>
        </w:rPr>
        <w:t xml:space="preserve"> и</w:t>
      </w:r>
      <w:r w:rsidR="00345A5F" w:rsidRPr="00345A5F">
        <w:rPr>
          <w:color w:val="333333"/>
        </w:rPr>
        <w:t xml:space="preserve"> след като се запозна обстойно със жалбата и</w:t>
      </w:r>
      <w:r w:rsidR="00345A5F" w:rsidRPr="00D07833">
        <w:rPr>
          <w:color w:val="333333"/>
        </w:rPr>
        <w:t xml:space="preserve"> материалите постъпили от </w:t>
      </w:r>
      <w:r w:rsidR="00345A5F" w:rsidRPr="00345A5F">
        <w:rPr>
          <w:color w:val="333333"/>
        </w:rPr>
        <w:t xml:space="preserve"> </w:t>
      </w:r>
      <w:r w:rsidR="00345A5F" w:rsidRPr="00D07833">
        <w:rPr>
          <w:color w:val="333333"/>
        </w:rPr>
        <w:t xml:space="preserve">ПУ Сатовча към РУ Гоце Делчев,  намира макар формално да е допуснато нарушение на </w:t>
      </w:r>
      <w:r w:rsidR="00D07833">
        <w:rPr>
          <w:color w:val="333333"/>
        </w:rPr>
        <w:t xml:space="preserve">чл. 183 ал.5 от ИК </w:t>
      </w:r>
      <w:r w:rsidR="00345A5F" w:rsidRPr="00D07833">
        <w:rPr>
          <w:color w:val="333333"/>
        </w:rPr>
        <w:t>от лицето Филип Юлиев Делев жител на с. Кочан, който от фактическа страна е скъсал наполовина плакат на жалбоподателя</w:t>
      </w:r>
      <w:r w:rsidR="00D07833" w:rsidRPr="00D07833">
        <w:rPr>
          <w:color w:val="333333"/>
        </w:rPr>
        <w:t xml:space="preserve">, нарушение на ИК от субективна страна не е извършено. Установи се от материалите, че лицето е нямало намерение да скъса плакат, а се е нуждаел от тиксото, което държи плаката. При това положение, </w:t>
      </w:r>
      <w:r w:rsidR="00D07833" w:rsidRPr="00D07833">
        <w:rPr>
          <w:b/>
          <w:bCs/>
          <w:color w:val="333333"/>
        </w:rPr>
        <w:t>ОИК Сатовча</w:t>
      </w:r>
      <w:r w:rsidR="00D07833" w:rsidRPr="00D07833">
        <w:rPr>
          <w:color w:val="333333"/>
        </w:rPr>
        <w:t>, при</w:t>
      </w:r>
      <w:r w:rsidR="00D07833">
        <w:rPr>
          <w:color w:val="333333"/>
        </w:rPr>
        <w:t xml:space="preserve"> </w:t>
      </w:r>
      <w:r w:rsidR="00D07833" w:rsidRPr="00D07833">
        <w:rPr>
          <w:color w:val="333333"/>
        </w:rPr>
        <w:t>спазване на съот</w:t>
      </w:r>
      <w:r w:rsidR="00D07833">
        <w:rPr>
          <w:color w:val="333333"/>
        </w:rPr>
        <w:t xml:space="preserve">ветния </w:t>
      </w:r>
      <w:r w:rsidR="00D07833" w:rsidRPr="00D07833">
        <w:rPr>
          <w:color w:val="333333"/>
        </w:rPr>
        <w:t xml:space="preserve"> кворум</w:t>
      </w:r>
      <w:r w:rsidR="00345A5F" w:rsidRPr="00345A5F">
        <w:rPr>
          <w:color w:val="333333"/>
        </w:rPr>
        <w:t>           </w:t>
      </w:r>
    </w:p>
    <w:p w14:paraId="73FD2567" w14:textId="77777777" w:rsidR="00D07833" w:rsidRPr="00345A5F" w:rsidRDefault="00D07833" w:rsidP="00345A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4A12BB39" w14:textId="77777777" w:rsidR="00345A5F" w:rsidRDefault="00345A5F" w:rsidP="00345A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345A5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0AD2B993" w14:textId="77777777" w:rsidR="00D07833" w:rsidRDefault="00D07833" w:rsidP="00345A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55224F85" w14:textId="1453E863" w:rsidR="00D07833" w:rsidRDefault="00D07833" w:rsidP="00345A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Оставя без уважение жалбата с </w:t>
      </w:r>
      <w:r w:rsidRPr="00D07833">
        <w:rPr>
          <w:color w:val="333333"/>
        </w:rPr>
        <w:t xml:space="preserve"> </w:t>
      </w:r>
      <w:r w:rsidRPr="00D07833">
        <w:rPr>
          <w:b/>
          <w:bCs/>
          <w:color w:val="333333"/>
          <w:sz w:val="24"/>
          <w:szCs w:val="24"/>
        </w:rPr>
        <w:t>вх. № 32 от 12.10.2023г.</w:t>
      </w:r>
      <w:r w:rsidRPr="0088572F">
        <w:rPr>
          <w:color w:val="333333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на Веселин Стефанов Балев.</w:t>
      </w:r>
    </w:p>
    <w:p w14:paraId="760DEB57" w14:textId="77777777" w:rsidR="00D07833" w:rsidRDefault="00D07833" w:rsidP="00345A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6C5FF02C" w14:textId="485D86F0" w:rsidR="00345A5F" w:rsidRPr="00345A5F" w:rsidRDefault="00345A5F" w:rsidP="00345A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45A5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 </w:t>
      </w:r>
    </w:p>
    <w:p w14:paraId="3584E086" w14:textId="77777777" w:rsidR="00D07833" w:rsidRDefault="00D07833" w:rsidP="00D0783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C614299" w14:textId="7D475B42" w:rsidR="004C7B08" w:rsidRPr="00D07833" w:rsidRDefault="008C7E66" w:rsidP="00D078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E66AE9">
        <w:rPr>
          <w:color w:val="333333"/>
        </w:rPr>
        <w:t xml:space="preserve"> </w:t>
      </w:r>
      <w:r w:rsidR="004C7B08" w:rsidRPr="00E66AE9">
        <w:rPr>
          <w:color w:val="333333"/>
        </w:rPr>
        <w:t xml:space="preserve">Председател: Джеват </w:t>
      </w:r>
      <w:proofErr w:type="spellStart"/>
      <w:r w:rsidR="004C7B08" w:rsidRPr="00E66AE9">
        <w:rPr>
          <w:color w:val="333333"/>
        </w:rPr>
        <w:t>Джамалов</w:t>
      </w:r>
      <w:proofErr w:type="spellEnd"/>
      <w:r w:rsidR="004C7B08" w:rsidRPr="00E66AE9">
        <w:rPr>
          <w:color w:val="333333"/>
        </w:rPr>
        <w:t xml:space="preserve"> Дунчев</w:t>
      </w:r>
      <w:r w:rsidR="004C7B08" w:rsidRPr="00E66AE9">
        <w:rPr>
          <w:color w:val="333333"/>
        </w:rPr>
        <w:tab/>
      </w:r>
      <w:r w:rsidR="004C7B08" w:rsidRPr="00E66AE9">
        <w:rPr>
          <w:color w:val="333333"/>
        </w:rPr>
        <w:tab/>
      </w:r>
    </w:p>
    <w:p w14:paraId="2A44B728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9334FA0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0827BA7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</w:t>
      </w:r>
      <w:proofErr w:type="spellStart"/>
      <w:r w:rsidRPr="00E66AE9">
        <w:rPr>
          <w:color w:val="333333"/>
        </w:rPr>
        <w:t>Барзев</w:t>
      </w:r>
      <w:proofErr w:type="spellEnd"/>
      <w:r w:rsidRPr="00E66AE9">
        <w:rPr>
          <w:color w:val="333333"/>
        </w:rPr>
        <w:t xml:space="preserve"> </w:t>
      </w:r>
    </w:p>
    <w:p w14:paraId="4153BEAB" w14:textId="18CE76EF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4DC"/>
    <w:multiLevelType w:val="multilevel"/>
    <w:tmpl w:val="9378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1"/>
  </w:num>
  <w:num w:numId="2" w16cid:durableId="489372687">
    <w:abstractNumId w:val="6"/>
  </w:num>
  <w:num w:numId="3" w16cid:durableId="274749158">
    <w:abstractNumId w:val="2"/>
  </w:num>
  <w:num w:numId="4" w16cid:durableId="1975526199">
    <w:abstractNumId w:val="8"/>
  </w:num>
  <w:num w:numId="5" w16cid:durableId="706760916">
    <w:abstractNumId w:val="4"/>
  </w:num>
  <w:num w:numId="6" w16cid:durableId="1448157315">
    <w:abstractNumId w:val="5"/>
  </w:num>
  <w:num w:numId="7" w16cid:durableId="1108155375">
    <w:abstractNumId w:val="7"/>
  </w:num>
  <w:num w:numId="8" w16cid:durableId="1172254231">
    <w:abstractNumId w:val="3"/>
  </w:num>
  <w:num w:numId="9" w16cid:durableId="25247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5230E"/>
    <w:rsid w:val="000659D2"/>
    <w:rsid w:val="000B0326"/>
    <w:rsid w:val="00137C07"/>
    <w:rsid w:val="00221B33"/>
    <w:rsid w:val="00224D23"/>
    <w:rsid w:val="00252952"/>
    <w:rsid w:val="002A476D"/>
    <w:rsid w:val="002D4831"/>
    <w:rsid w:val="002D5AB1"/>
    <w:rsid w:val="002E0295"/>
    <w:rsid w:val="00345A5F"/>
    <w:rsid w:val="003E3530"/>
    <w:rsid w:val="004C7B08"/>
    <w:rsid w:val="00504053"/>
    <w:rsid w:val="00513CB6"/>
    <w:rsid w:val="0053794F"/>
    <w:rsid w:val="006F0D5B"/>
    <w:rsid w:val="0074525A"/>
    <w:rsid w:val="00874696"/>
    <w:rsid w:val="0088572F"/>
    <w:rsid w:val="008A1E68"/>
    <w:rsid w:val="008C7E66"/>
    <w:rsid w:val="00912D79"/>
    <w:rsid w:val="00917D66"/>
    <w:rsid w:val="00936AFE"/>
    <w:rsid w:val="009D2FB4"/>
    <w:rsid w:val="00A26DF6"/>
    <w:rsid w:val="00AF4A28"/>
    <w:rsid w:val="00B02647"/>
    <w:rsid w:val="00B63FE3"/>
    <w:rsid w:val="00BE4BEA"/>
    <w:rsid w:val="00C02876"/>
    <w:rsid w:val="00C6765D"/>
    <w:rsid w:val="00CF2623"/>
    <w:rsid w:val="00D07833"/>
    <w:rsid w:val="00D20525"/>
    <w:rsid w:val="00DA4189"/>
    <w:rsid w:val="00E13535"/>
    <w:rsid w:val="00E24E6D"/>
    <w:rsid w:val="00E44278"/>
    <w:rsid w:val="00E66AE9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C028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cp:lastPrinted>2023-10-12T14:40:00Z</cp:lastPrinted>
  <dcterms:created xsi:type="dcterms:W3CDTF">2023-10-17T14:58:00Z</dcterms:created>
  <dcterms:modified xsi:type="dcterms:W3CDTF">2023-10-17T14:58:00Z</dcterms:modified>
</cp:coreProperties>
</file>